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48B8" w14:textId="77777777" w:rsidR="00B90070" w:rsidRDefault="00B90070" w:rsidP="00B90070">
      <w:pPr>
        <w:jc w:val="center"/>
        <w:rPr>
          <w:rFonts w:ascii="Arial Black" w:hAnsi="Arial Black"/>
        </w:rPr>
      </w:pPr>
      <w:r>
        <w:rPr>
          <w:noProof/>
        </w:rPr>
        <w:drawing>
          <wp:inline distT="0" distB="0" distL="0" distR="0" wp14:anchorId="6925595E" wp14:editId="411004DC">
            <wp:extent cx="1245870" cy="1029606"/>
            <wp:effectExtent l="0" t="0" r="0" b="0"/>
            <wp:docPr id="3" name="Picture 3" descr="https://s-media-cache-ak0.pinimg.com/originals/74/77/c1/7477c199385445f27126048e940b3e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originals/74/77/c1/7477c199385445f27126048e940b3ef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5230" cy="1037341"/>
                    </a:xfrm>
                    <a:prstGeom prst="rect">
                      <a:avLst/>
                    </a:prstGeom>
                    <a:noFill/>
                    <a:ln>
                      <a:noFill/>
                    </a:ln>
                  </pic:spPr>
                </pic:pic>
              </a:graphicData>
            </a:graphic>
          </wp:inline>
        </w:drawing>
      </w:r>
    </w:p>
    <w:p w14:paraId="6E7E9B6C" w14:textId="77777777" w:rsidR="00B90070" w:rsidRDefault="00B90070" w:rsidP="00B90070">
      <w:pPr>
        <w:jc w:val="center"/>
        <w:rPr>
          <w:rFonts w:ascii="Arial Black" w:hAnsi="Arial Black"/>
          <w:sz w:val="28"/>
          <w:szCs w:val="28"/>
        </w:rPr>
      </w:pPr>
      <w:r w:rsidRPr="003D4164">
        <w:rPr>
          <w:rFonts w:ascii="Arial Black" w:hAnsi="Arial Black"/>
          <w:sz w:val="28"/>
          <w:szCs w:val="28"/>
        </w:rPr>
        <w:t>20</w:t>
      </w:r>
      <w:r>
        <w:rPr>
          <w:rFonts w:ascii="Arial Black" w:hAnsi="Arial Black"/>
          <w:sz w:val="28"/>
          <w:szCs w:val="28"/>
        </w:rPr>
        <w:t>24-2025</w:t>
      </w:r>
      <w:r w:rsidRPr="003D4164">
        <w:rPr>
          <w:rFonts w:ascii="Arial Black" w:hAnsi="Arial Black"/>
          <w:sz w:val="28"/>
          <w:szCs w:val="28"/>
        </w:rPr>
        <w:t xml:space="preserve"> CONFIRMATION </w:t>
      </w:r>
    </w:p>
    <w:p w14:paraId="0A1D839C" w14:textId="77777777" w:rsidR="00B90070" w:rsidRDefault="00B90070" w:rsidP="00B90070">
      <w:pPr>
        <w:jc w:val="center"/>
        <w:rPr>
          <w:rFonts w:ascii="Arial Black" w:hAnsi="Arial Black"/>
          <w:sz w:val="28"/>
          <w:szCs w:val="28"/>
        </w:rPr>
      </w:pPr>
      <w:r>
        <w:rPr>
          <w:rFonts w:ascii="Arial Black" w:hAnsi="Arial Black"/>
          <w:sz w:val="28"/>
          <w:szCs w:val="28"/>
        </w:rPr>
        <w:t>CATHOLIC SOCIAL JUSTICE</w:t>
      </w:r>
    </w:p>
    <w:p w14:paraId="294EB770" w14:textId="77777777" w:rsidR="00B90070" w:rsidRDefault="00B90070" w:rsidP="00B90070">
      <w:pPr>
        <w:jc w:val="center"/>
        <w:rPr>
          <w:rFonts w:ascii="Arial Black" w:hAnsi="Arial Black"/>
          <w:sz w:val="28"/>
          <w:szCs w:val="28"/>
        </w:rPr>
      </w:pPr>
      <w:r w:rsidRPr="003D4164">
        <w:rPr>
          <w:rFonts w:ascii="Arial Black" w:hAnsi="Arial Black"/>
          <w:sz w:val="28"/>
          <w:szCs w:val="28"/>
        </w:rPr>
        <w:t xml:space="preserve">SERVICE </w:t>
      </w:r>
      <w:r>
        <w:rPr>
          <w:rFonts w:ascii="Arial Black" w:hAnsi="Arial Black"/>
          <w:sz w:val="28"/>
          <w:szCs w:val="28"/>
        </w:rPr>
        <w:t>PROJECTS</w:t>
      </w:r>
    </w:p>
    <w:p w14:paraId="4BE00D44" w14:textId="77777777" w:rsidR="00B90070" w:rsidRPr="003D4164" w:rsidRDefault="00B90070" w:rsidP="00B90070">
      <w:pPr>
        <w:jc w:val="center"/>
        <w:rPr>
          <w:rFonts w:ascii="Arial Black" w:hAnsi="Arial Black"/>
          <w:sz w:val="28"/>
          <w:szCs w:val="28"/>
        </w:rPr>
      </w:pPr>
    </w:p>
    <w:tbl>
      <w:tblPr>
        <w:tblStyle w:val="TableGrid"/>
        <w:tblW w:w="0" w:type="auto"/>
        <w:tblLook w:val="04A0" w:firstRow="1" w:lastRow="0" w:firstColumn="1" w:lastColumn="0" w:noHBand="0" w:noVBand="1"/>
      </w:tblPr>
      <w:tblGrid>
        <w:gridCol w:w="1832"/>
        <w:gridCol w:w="1793"/>
        <w:gridCol w:w="2100"/>
        <w:gridCol w:w="1412"/>
        <w:gridCol w:w="2213"/>
      </w:tblGrid>
      <w:tr w:rsidR="00543882" w14:paraId="433FB8E9" w14:textId="77777777" w:rsidTr="00B90070">
        <w:tc>
          <w:tcPr>
            <w:tcW w:w="1876" w:type="dxa"/>
          </w:tcPr>
          <w:p w14:paraId="6D69D1C7" w14:textId="77777777" w:rsidR="00B90070" w:rsidRPr="00380135" w:rsidRDefault="00B90070" w:rsidP="00B4002E">
            <w:pPr>
              <w:rPr>
                <w:b/>
              </w:rPr>
            </w:pPr>
            <w:r w:rsidRPr="00380135">
              <w:rPr>
                <w:b/>
              </w:rPr>
              <w:t>Activity</w:t>
            </w:r>
          </w:p>
        </w:tc>
        <w:tc>
          <w:tcPr>
            <w:tcW w:w="1857" w:type="dxa"/>
          </w:tcPr>
          <w:p w14:paraId="0FA1A499" w14:textId="77777777" w:rsidR="00B90070" w:rsidRPr="00380135" w:rsidRDefault="00B90070" w:rsidP="00B4002E">
            <w:pPr>
              <w:rPr>
                <w:b/>
              </w:rPr>
            </w:pPr>
            <w:r w:rsidRPr="00380135">
              <w:rPr>
                <w:b/>
              </w:rPr>
              <w:t>Date / Time</w:t>
            </w:r>
          </w:p>
        </w:tc>
        <w:tc>
          <w:tcPr>
            <w:tcW w:w="2113" w:type="dxa"/>
          </w:tcPr>
          <w:p w14:paraId="47344B3D" w14:textId="77777777" w:rsidR="00B90070" w:rsidRPr="00380135" w:rsidRDefault="00B90070" w:rsidP="00B4002E">
            <w:pPr>
              <w:rPr>
                <w:b/>
              </w:rPr>
            </w:pPr>
            <w:r w:rsidRPr="00380135">
              <w:rPr>
                <w:b/>
              </w:rPr>
              <w:t>Location</w:t>
            </w:r>
          </w:p>
        </w:tc>
        <w:tc>
          <w:tcPr>
            <w:tcW w:w="1195" w:type="dxa"/>
          </w:tcPr>
          <w:p w14:paraId="3C372BD7" w14:textId="77777777" w:rsidR="00B90070" w:rsidRPr="00380135" w:rsidRDefault="00B90070" w:rsidP="00B4002E">
            <w:pPr>
              <w:rPr>
                <w:b/>
              </w:rPr>
            </w:pPr>
            <w:r w:rsidRPr="00380135">
              <w:rPr>
                <w:b/>
              </w:rPr>
              <w:t xml:space="preserve">Spots </w:t>
            </w:r>
          </w:p>
        </w:tc>
        <w:tc>
          <w:tcPr>
            <w:tcW w:w="2309" w:type="dxa"/>
          </w:tcPr>
          <w:p w14:paraId="2B99B84A" w14:textId="77777777" w:rsidR="00B90070" w:rsidRPr="00380135" w:rsidRDefault="00B90070" w:rsidP="00B4002E">
            <w:pPr>
              <w:rPr>
                <w:b/>
              </w:rPr>
            </w:pPr>
            <w:r w:rsidRPr="00380135">
              <w:rPr>
                <w:b/>
              </w:rPr>
              <w:t xml:space="preserve">Description </w:t>
            </w:r>
          </w:p>
        </w:tc>
      </w:tr>
      <w:tr w:rsidR="00543882" w14:paraId="63CA06BD" w14:textId="77777777" w:rsidTr="00B90070">
        <w:tc>
          <w:tcPr>
            <w:tcW w:w="1876" w:type="dxa"/>
          </w:tcPr>
          <w:p w14:paraId="556A94BD" w14:textId="77777777" w:rsidR="00B90070" w:rsidRDefault="00B90070" w:rsidP="00B90070">
            <w:pPr>
              <w:rPr>
                <w:i/>
              </w:rPr>
            </w:pPr>
            <w:r w:rsidRPr="00945762">
              <w:rPr>
                <w:i/>
              </w:rPr>
              <w:t>Caring for God’s Creation:</w:t>
            </w:r>
          </w:p>
          <w:p w14:paraId="5FD19494" w14:textId="74D902EE" w:rsidR="00B90070" w:rsidRPr="00380135" w:rsidRDefault="00B90070" w:rsidP="00B90070">
            <w:r>
              <w:t>Clean up Holy Trinity grounds/ Credence Garden</w:t>
            </w:r>
          </w:p>
        </w:tc>
        <w:tc>
          <w:tcPr>
            <w:tcW w:w="1857" w:type="dxa"/>
          </w:tcPr>
          <w:p w14:paraId="1C7DBBC9" w14:textId="39B5C53E" w:rsidR="00B90070" w:rsidRDefault="00B90070" w:rsidP="00B90070">
            <w:pPr>
              <w:jc w:val="center"/>
            </w:pPr>
            <w:r>
              <w:t>September 14</w:t>
            </w:r>
          </w:p>
          <w:p w14:paraId="0DD252CD" w14:textId="3FFB659D" w:rsidR="00B90070" w:rsidRDefault="00B90070" w:rsidP="00B90070">
            <w:pPr>
              <w:jc w:val="center"/>
            </w:pPr>
            <w:r>
              <w:t>10:00 am-12:00 pm</w:t>
            </w:r>
          </w:p>
        </w:tc>
        <w:tc>
          <w:tcPr>
            <w:tcW w:w="2113" w:type="dxa"/>
          </w:tcPr>
          <w:p w14:paraId="39F2E38C" w14:textId="7C68448D" w:rsidR="00B90070" w:rsidRDefault="00B90070" w:rsidP="00B90070">
            <w:pPr>
              <w:jc w:val="center"/>
            </w:pPr>
            <w:r>
              <w:t>Holy Trinity Social Center Patio</w:t>
            </w:r>
          </w:p>
        </w:tc>
        <w:tc>
          <w:tcPr>
            <w:tcW w:w="1195" w:type="dxa"/>
          </w:tcPr>
          <w:p w14:paraId="27242702" w14:textId="077796AF" w:rsidR="00B90070" w:rsidRDefault="00B90070" w:rsidP="00B90070">
            <w:r>
              <w:t>Unlimited</w:t>
            </w:r>
          </w:p>
        </w:tc>
        <w:tc>
          <w:tcPr>
            <w:tcW w:w="2309" w:type="dxa"/>
          </w:tcPr>
          <w:p w14:paraId="30F93744" w14:textId="1FA8ED0D" w:rsidR="00B90070" w:rsidRDefault="00B90070" w:rsidP="00B90070">
            <w:r>
              <w:t xml:space="preserve">Help clean up the Holy Trinity grounds and </w:t>
            </w:r>
            <w:r w:rsidR="00F94B8E">
              <w:t xml:space="preserve">paint rocks for </w:t>
            </w:r>
            <w:r>
              <w:t>our Credence Garden.</w:t>
            </w:r>
          </w:p>
        </w:tc>
      </w:tr>
      <w:tr w:rsidR="00543882" w14:paraId="1AB35595" w14:textId="77777777" w:rsidTr="00B90070">
        <w:tc>
          <w:tcPr>
            <w:tcW w:w="1876" w:type="dxa"/>
          </w:tcPr>
          <w:p w14:paraId="72EA7A59" w14:textId="77777777" w:rsidR="00B90070" w:rsidRDefault="00B90070" w:rsidP="00B90070">
            <w:pPr>
              <w:rPr>
                <w:i/>
              </w:rPr>
            </w:pPr>
            <w:r>
              <w:rPr>
                <w:iCs/>
              </w:rPr>
              <w:t xml:space="preserve"> </w:t>
            </w:r>
            <w:r w:rsidRPr="00DA4C50">
              <w:rPr>
                <w:i/>
              </w:rPr>
              <w:t xml:space="preserve">Call to Family, Community and Participation: </w:t>
            </w:r>
          </w:p>
          <w:p w14:paraId="13A62444" w14:textId="6ACB06A8" w:rsidR="00B90070" w:rsidRPr="002F62B7" w:rsidRDefault="00B90070" w:rsidP="00B90070">
            <w:pPr>
              <w:rPr>
                <w:iCs/>
              </w:rPr>
            </w:pPr>
            <w:r>
              <w:rPr>
                <w:iCs/>
              </w:rPr>
              <w:t>Walk with Austin Try-</w:t>
            </w:r>
            <w:proofErr w:type="spellStart"/>
            <w:r>
              <w:rPr>
                <w:iCs/>
              </w:rPr>
              <w:t>athlon</w:t>
            </w:r>
            <w:proofErr w:type="spellEnd"/>
          </w:p>
        </w:tc>
        <w:tc>
          <w:tcPr>
            <w:tcW w:w="1857" w:type="dxa"/>
          </w:tcPr>
          <w:p w14:paraId="35F685E4" w14:textId="4F49C853" w:rsidR="00B90070" w:rsidRDefault="00B90070" w:rsidP="00B90070">
            <w:pPr>
              <w:jc w:val="center"/>
            </w:pPr>
            <w:r>
              <w:t>September 28</w:t>
            </w:r>
          </w:p>
          <w:p w14:paraId="5C96FDD4" w14:textId="5A27D14F" w:rsidR="00B90070" w:rsidRDefault="00B90070" w:rsidP="00B90070">
            <w:pPr>
              <w:jc w:val="center"/>
            </w:pPr>
            <w:r>
              <w:t>8 am-1 pm</w:t>
            </w:r>
          </w:p>
          <w:p w14:paraId="67C9F28F" w14:textId="6C105CAB" w:rsidR="00B90070" w:rsidRDefault="00B90070" w:rsidP="00B90070">
            <w:pPr>
              <w:jc w:val="center"/>
            </w:pPr>
            <w:r>
              <w:t>Volunteer meeting also required, TBA.</w:t>
            </w:r>
          </w:p>
        </w:tc>
        <w:tc>
          <w:tcPr>
            <w:tcW w:w="2113" w:type="dxa"/>
          </w:tcPr>
          <w:p w14:paraId="680B23D1" w14:textId="77777777" w:rsidR="00B90070" w:rsidRDefault="00B90070" w:rsidP="00B90070">
            <w:pPr>
              <w:jc w:val="center"/>
            </w:pPr>
            <w:r>
              <w:t>EDH Community Park</w:t>
            </w:r>
            <w:r>
              <w:t xml:space="preserve"> </w:t>
            </w:r>
          </w:p>
          <w:p w14:paraId="2DD4527B" w14:textId="77777777" w:rsidR="00B90070" w:rsidRDefault="00B90070" w:rsidP="00B90070">
            <w:pPr>
              <w:jc w:val="center"/>
            </w:pPr>
            <w:r>
              <w:t>1021 Harvard Way</w:t>
            </w:r>
          </w:p>
          <w:p w14:paraId="496B3815" w14:textId="29D9C92D" w:rsidR="00B90070" w:rsidRDefault="00B90070" w:rsidP="00B90070">
            <w:pPr>
              <w:jc w:val="center"/>
            </w:pPr>
            <w:r>
              <w:t>EDH, CA 95762</w:t>
            </w:r>
          </w:p>
        </w:tc>
        <w:tc>
          <w:tcPr>
            <w:tcW w:w="1195" w:type="dxa"/>
          </w:tcPr>
          <w:p w14:paraId="31535931" w14:textId="04323299" w:rsidR="00B90070" w:rsidRDefault="00B90070" w:rsidP="00B90070">
            <w:r>
              <w:t>Un</w:t>
            </w:r>
            <w:r>
              <w:t>til Volunteer Quota met</w:t>
            </w:r>
            <w:r>
              <w:t xml:space="preserve"> </w:t>
            </w:r>
          </w:p>
        </w:tc>
        <w:tc>
          <w:tcPr>
            <w:tcW w:w="2309" w:type="dxa"/>
          </w:tcPr>
          <w:p w14:paraId="6591854A" w14:textId="2387CAE1" w:rsidR="00B90070" w:rsidRPr="00F96F0D" w:rsidRDefault="00B90070" w:rsidP="00B90070">
            <w:pPr>
              <w:rPr>
                <w:color w:val="101820"/>
                <w:shd w:val="clear" w:color="auto" w:fill="FFFFFF"/>
              </w:rPr>
            </w:pPr>
            <w:r>
              <w:rPr>
                <w:color w:val="101820"/>
                <w:shd w:val="clear" w:color="auto" w:fill="FFFFFF"/>
              </w:rPr>
              <w:t>Act as buddies to participants of event OR help with finisher party.</w:t>
            </w:r>
          </w:p>
        </w:tc>
      </w:tr>
      <w:tr w:rsidR="00543882" w:rsidRPr="00DC4BAF" w14:paraId="4CD00CCF" w14:textId="77777777" w:rsidTr="00B90070">
        <w:trPr>
          <w:trHeight w:val="1853"/>
        </w:trPr>
        <w:tc>
          <w:tcPr>
            <w:tcW w:w="1876" w:type="dxa"/>
          </w:tcPr>
          <w:p w14:paraId="4882CEAE" w14:textId="77777777" w:rsidR="00B90070" w:rsidRDefault="00B90070" w:rsidP="00B90070">
            <w:pPr>
              <w:rPr>
                <w:i/>
                <w:iCs/>
              </w:rPr>
            </w:pPr>
            <w:r>
              <w:rPr>
                <w:i/>
                <w:iCs/>
              </w:rPr>
              <w:t>Option for the Poor and Vulnerable:</w:t>
            </w:r>
          </w:p>
          <w:p w14:paraId="71035927" w14:textId="1F2374EE" w:rsidR="00B90070" w:rsidRPr="00B90070" w:rsidRDefault="00B90070" w:rsidP="00B90070">
            <w:r>
              <w:t>Feed My Starving Children</w:t>
            </w:r>
          </w:p>
        </w:tc>
        <w:tc>
          <w:tcPr>
            <w:tcW w:w="1857" w:type="dxa"/>
          </w:tcPr>
          <w:p w14:paraId="2645FE59" w14:textId="41F50F9D" w:rsidR="00B90070" w:rsidRDefault="00B90070" w:rsidP="00B90070">
            <w:pPr>
              <w:jc w:val="center"/>
            </w:pPr>
            <w:r>
              <w:t>October 1</w:t>
            </w:r>
            <w:r w:rsidR="00543882">
              <w:t>8</w:t>
            </w:r>
          </w:p>
          <w:p w14:paraId="54431655" w14:textId="338C57F0" w:rsidR="00B90070" w:rsidRDefault="00B90070" w:rsidP="00B90070">
            <w:pPr>
              <w:jc w:val="center"/>
            </w:pPr>
            <w:r>
              <w:t>Time TBA</w:t>
            </w:r>
          </w:p>
        </w:tc>
        <w:tc>
          <w:tcPr>
            <w:tcW w:w="2113" w:type="dxa"/>
          </w:tcPr>
          <w:p w14:paraId="43649A77" w14:textId="6320FE42" w:rsidR="00B90070" w:rsidRDefault="00B90070" w:rsidP="00B90070">
            <w:pPr>
              <w:jc w:val="center"/>
              <w:rPr>
                <w:lang w:val="es-ES"/>
              </w:rPr>
            </w:pPr>
            <w:r>
              <w:rPr>
                <w:lang w:val="es-ES"/>
              </w:rPr>
              <w:t xml:space="preserve">St. Matthew </w:t>
            </w:r>
            <w:proofErr w:type="spellStart"/>
            <w:r>
              <w:rPr>
                <w:lang w:val="es-ES"/>
              </w:rPr>
              <w:t>Church</w:t>
            </w:r>
            <w:proofErr w:type="spellEnd"/>
          </w:p>
          <w:p w14:paraId="11F49E4A" w14:textId="77777777" w:rsidR="00B90070" w:rsidRDefault="00B90070" w:rsidP="00B90070">
            <w:pPr>
              <w:jc w:val="center"/>
              <w:rPr>
                <w:lang w:val="es-ES"/>
              </w:rPr>
            </w:pPr>
            <w:r>
              <w:rPr>
                <w:lang w:val="es-ES"/>
              </w:rPr>
              <w:t xml:space="preserve">3785 </w:t>
            </w:r>
            <w:proofErr w:type="gramStart"/>
            <w:r>
              <w:rPr>
                <w:lang w:val="es-ES"/>
              </w:rPr>
              <w:t>Placer</w:t>
            </w:r>
            <w:proofErr w:type="gramEnd"/>
            <w:r>
              <w:rPr>
                <w:lang w:val="es-ES"/>
              </w:rPr>
              <w:t xml:space="preserve"> </w:t>
            </w:r>
            <w:proofErr w:type="spellStart"/>
            <w:r>
              <w:rPr>
                <w:lang w:val="es-ES"/>
              </w:rPr>
              <w:t>Corporate</w:t>
            </w:r>
            <w:proofErr w:type="spellEnd"/>
            <w:r>
              <w:rPr>
                <w:lang w:val="es-ES"/>
              </w:rPr>
              <w:t xml:space="preserve"> Drive,</w:t>
            </w:r>
          </w:p>
          <w:p w14:paraId="1D34A826" w14:textId="66FE7A11" w:rsidR="00B90070" w:rsidRPr="00DC4BAF" w:rsidRDefault="00B90070" w:rsidP="00B90070">
            <w:pPr>
              <w:jc w:val="center"/>
              <w:rPr>
                <w:lang w:val="es-ES"/>
              </w:rPr>
            </w:pPr>
            <w:proofErr w:type="spellStart"/>
            <w:r>
              <w:rPr>
                <w:lang w:val="es-ES"/>
              </w:rPr>
              <w:t>Rocklin</w:t>
            </w:r>
            <w:proofErr w:type="spellEnd"/>
            <w:r>
              <w:rPr>
                <w:lang w:val="es-ES"/>
              </w:rPr>
              <w:t>, CA 95765</w:t>
            </w:r>
          </w:p>
        </w:tc>
        <w:tc>
          <w:tcPr>
            <w:tcW w:w="1195" w:type="dxa"/>
          </w:tcPr>
          <w:p w14:paraId="08236F62" w14:textId="1F250A19" w:rsidR="00B90070" w:rsidRDefault="00B90070" w:rsidP="00B90070">
            <w:pPr>
              <w:rPr>
                <w:lang w:val="es-ES"/>
              </w:rPr>
            </w:pPr>
            <w:r>
              <w:rPr>
                <w:lang w:val="es-ES"/>
              </w:rPr>
              <w:t>15</w:t>
            </w:r>
          </w:p>
          <w:p w14:paraId="5274B135" w14:textId="61546141" w:rsidR="00B90070" w:rsidRDefault="00B90070" w:rsidP="00B90070">
            <w:pPr>
              <w:rPr>
                <w:lang w:val="es-ES"/>
              </w:rPr>
            </w:pPr>
            <w:proofErr w:type="spellStart"/>
            <w:r>
              <w:rPr>
                <w:lang w:val="es-ES"/>
              </w:rPr>
              <w:t>candidates</w:t>
            </w:r>
            <w:proofErr w:type="spellEnd"/>
            <w:r>
              <w:rPr>
                <w:lang w:val="es-ES"/>
              </w:rPr>
              <w:t>;</w:t>
            </w:r>
          </w:p>
          <w:p w14:paraId="61BF1758" w14:textId="7D23F591" w:rsidR="00B90070" w:rsidRPr="00DC4BAF" w:rsidRDefault="00B90070" w:rsidP="00B90070">
            <w:pPr>
              <w:rPr>
                <w:lang w:val="es-ES"/>
              </w:rPr>
            </w:pPr>
            <w:r>
              <w:rPr>
                <w:lang w:val="es-ES"/>
              </w:rPr>
              <w:t>15</w:t>
            </w:r>
            <w:r>
              <w:rPr>
                <w:lang w:val="es-ES"/>
              </w:rPr>
              <w:t xml:space="preserve"> </w:t>
            </w:r>
            <w:proofErr w:type="spellStart"/>
            <w:r>
              <w:rPr>
                <w:lang w:val="es-ES"/>
              </w:rPr>
              <w:t>parents</w:t>
            </w:r>
            <w:proofErr w:type="spellEnd"/>
            <w:r>
              <w:rPr>
                <w:lang w:val="es-ES"/>
              </w:rPr>
              <w:t xml:space="preserve"> </w:t>
            </w:r>
            <w:proofErr w:type="spellStart"/>
            <w:r>
              <w:rPr>
                <w:lang w:val="es-ES"/>
              </w:rPr>
              <w:t>or</w:t>
            </w:r>
            <w:proofErr w:type="spellEnd"/>
            <w:r>
              <w:rPr>
                <w:lang w:val="es-ES"/>
              </w:rPr>
              <w:t xml:space="preserve"> </w:t>
            </w:r>
            <w:proofErr w:type="spellStart"/>
            <w:r>
              <w:rPr>
                <w:lang w:val="es-ES"/>
              </w:rPr>
              <w:t>adult</w:t>
            </w:r>
            <w:proofErr w:type="spellEnd"/>
            <w:r>
              <w:rPr>
                <w:lang w:val="es-ES"/>
              </w:rPr>
              <w:t xml:space="preserve"> </w:t>
            </w:r>
            <w:r>
              <w:rPr>
                <w:lang w:val="es-ES"/>
              </w:rPr>
              <w:t>sponsors</w:t>
            </w:r>
          </w:p>
        </w:tc>
        <w:tc>
          <w:tcPr>
            <w:tcW w:w="2309" w:type="dxa"/>
          </w:tcPr>
          <w:p w14:paraId="1E9044C0" w14:textId="77777777" w:rsidR="00B90070" w:rsidRDefault="00B90070" w:rsidP="00B90070">
            <w:pPr>
              <w:rPr>
                <w:color w:val="101820"/>
                <w:shd w:val="clear" w:color="auto" w:fill="FFFFFF"/>
              </w:rPr>
            </w:pPr>
            <w:r w:rsidRPr="00F96F0D">
              <w:rPr>
                <w:color w:val="101820"/>
                <w:shd w:val="clear" w:color="auto" w:fill="FFFFFF"/>
              </w:rPr>
              <w:t>Help pack nutritious meals that are shipped around the world to meet the needs of starving people.</w:t>
            </w:r>
          </w:p>
          <w:p w14:paraId="7AEF63AE" w14:textId="49376AA3" w:rsidR="00B90070" w:rsidRPr="00DC4BAF" w:rsidRDefault="00B90070" w:rsidP="00B90070"/>
        </w:tc>
      </w:tr>
      <w:tr w:rsidR="00543882" w:rsidRPr="00DC4BAF" w14:paraId="464515D4" w14:textId="77777777" w:rsidTr="00B90070">
        <w:trPr>
          <w:trHeight w:val="2150"/>
        </w:trPr>
        <w:tc>
          <w:tcPr>
            <w:tcW w:w="1876" w:type="dxa"/>
          </w:tcPr>
          <w:p w14:paraId="086BFEC9" w14:textId="66112FD9" w:rsidR="00B90070" w:rsidRPr="00B90070" w:rsidRDefault="00B90070" w:rsidP="00B90070">
            <w:pPr>
              <w:rPr>
                <w:i/>
              </w:rPr>
            </w:pPr>
            <w:r>
              <w:rPr>
                <w:i/>
              </w:rPr>
              <w:t xml:space="preserve">Call to </w:t>
            </w:r>
            <w:r>
              <w:rPr>
                <w:i/>
              </w:rPr>
              <w:t xml:space="preserve">Family, </w:t>
            </w:r>
            <w:r>
              <w:rPr>
                <w:i/>
              </w:rPr>
              <w:t>Communit</w:t>
            </w:r>
            <w:r>
              <w:rPr>
                <w:i/>
              </w:rPr>
              <w:t>y and Participation:</w:t>
            </w:r>
          </w:p>
          <w:p w14:paraId="438EB00D" w14:textId="0E209A6A" w:rsidR="00B90070" w:rsidRPr="00B90070" w:rsidRDefault="00B90070" w:rsidP="00B90070">
            <w:pPr>
              <w:rPr>
                <w:color w:val="101820"/>
                <w:shd w:val="clear" w:color="auto" w:fill="FFFFFF"/>
              </w:rPr>
            </w:pPr>
            <w:r>
              <w:rPr>
                <w:color w:val="101820"/>
                <w:shd w:val="clear" w:color="auto" w:fill="FFFFFF"/>
              </w:rPr>
              <w:t>Holy Trinity Community Servants</w:t>
            </w:r>
          </w:p>
        </w:tc>
        <w:tc>
          <w:tcPr>
            <w:tcW w:w="1857" w:type="dxa"/>
          </w:tcPr>
          <w:p w14:paraId="39E79275" w14:textId="77777777" w:rsidR="00B90070" w:rsidRDefault="00B90070" w:rsidP="00B90070">
            <w:pPr>
              <w:jc w:val="center"/>
            </w:pPr>
            <w:r>
              <w:t>October 19</w:t>
            </w:r>
          </w:p>
          <w:p w14:paraId="5310A583" w14:textId="6E825891" w:rsidR="00B90070" w:rsidRPr="00DC4BAF" w:rsidRDefault="00B90070" w:rsidP="00B90070">
            <w:pPr>
              <w:jc w:val="center"/>
            </w:pPr>
            <w:r>
              <w:t>8am-1pm</w:t>
            </w:r>
          </w:p>
        </w:tc>
        <w:tc>
          <w:tcPr>
            <w:tcW w:w="2113" w:type="dxa"/>
          </w:tcPr>
          <w:p w14:paraId="40AA7472" w14:textId="79992564" w:rsidR="00B90070" w:rsidRPr="003D4164" w:rsidRDefault="00B90070" w:rsidP="00B90070">
            <w:pPr>
              <w:shd w:val="clear" w:color="auto" w:fill="FFFFFF"/>
              <w:ind w:right="465"/>
              <w:jc w:val="center"/>
              <w:rPr>
                <w:rFonts w:ascii="Calibri" w:eastAsia="Times New Roman" w:hAnsi="Calibri" w:cs="Calibri"/>
              </w:rPr>
            </w:pPr>
            <w:r>
              <w:rPr>
                <w:rFonts w:ascii="Calibri" w:eastAsia="Times New Roman" w:hAnsi="Calibri" w:cs="Calibri"/>
              </w:rPr>
              <w:t xml:space="preserve">Meet at </w:t>
            </w:r>
            <w:r>
              <w:rPr>
                <w:rFonts w:ascii="Calibri" w:eastAsia="Times New Roman" w:hAnsi="Calibri" w:cs="Calibri"/>
              </w:rPr>
              <w:t>Holy Trinity Par</w:t>
            </w:r>
            <w:r>
              <w:rPr>
                <w:rFonts w:ascii="Calibri" w:eastAsia="Times New Roman" w:hAnsi="Calibri" w:cs="Calibri"/>
              </w:rPr>
              <w:t>ish Church; Must provide own transportation to work sites.</w:t>
            </w:r>
          </w:p>
        </w:tc>
        <w:tc>
          <w:tcPr>
            <w:tcW w:w="1195" w:type="dxa"/>
          </w:tcPr>
          <w:p w14:paraId="25C6CF72" w14:textId="04AA1EC1" w:rsidR="00B90070" w:rsidRPr="00DC4BAF" w:rsidRDefault="00B90070" w:rsidP="00B90070">
            <w:pPr>
              <w:jc w:val="center"/>
            </w:pPr>
            <w:r>
              <w:t>Candidate accompanied by parent or guardian. Unlimited number.</w:t>
            </w:r>
          </w:p>
        </w:tc>
        <w:tc>
          <w:tcPr>
            <w:tcW w:w="2309" w:type="dxa"/>
          </w:tcPr>
          <w:p w14:paraId="57111AFC" w14:textId="615A1D56" w:rsidR="00B90070" w:rsidRPr="00DC4BAF" w:rsidRDefault="00B90070" w:rsidP="00B90070">
            <w:r>
              <w:rPr>
                <w:color w:val="101820"/>
                <w:shd w:val="clear" w:color="auto" w:fill="FFFFFF"/>
              </w:rPr>
              <w:t>Assist fellow parishioners in providing minor repair work and clean up for our neighbors.</w:t>
            </w:r>
          </w:p>
        </w:tc>
      </w:tr>
      <w:tr w:rsidR="00543882" w:rsidRPr="00DC4BAF" w14:paraId="3D0659FB" w14:textId="77777777" w:rsidTr="00B90070">
        <w:tc>
          <w:tcPr>
            <w:tcW w:w="1876" w:type="dxa"/>
          </w:tcPr>
          <w:p w14:paraId="5E2373F9" w14:textId="77777777" w:rsidR="00B90070" w:rsidRDefault="00B90070" w:rsidP="00B90070">
            <w:r w:rsidRPr="00945762">
              <w:rPr>
                <w:i/>
              </w:rPr>
              <w:t>Call to Family, Community and Participation:</w:t>
            </w:r>
            <w:r>
              <w:rPr>
                <w:i/>
              </w:rPr>
              <w:t xml:space="preserve"> </w:t>
            </w:r>
            <w:r>
              <w:t>Working with the Memory Impaired</w:t>
            </w:r>
          </w:p>
          <w:p w14:paraId="63634F83" w14:textId="4B641963" w:rsidR="00B90070" w:rsidRPr="00DC4BAF" w:rsidRDefault="00B90070" w:rsidP="00B90070"/>
        </w:tc>
        <w:tc>
          <w:tcPr>
            <w:tcW w:w="1857" w:type="dxa"/>
          </w:tcPr>
          <w:p w14:paraId="760153E1" w14:textId="77777777" w:rsidR="00B90070" w:rsidRDefault="00B90070" w:rsidP="00B90070">
            <w:pPr>
              <w:jc w:val="center"/>
            </w:pPr>
            <w:r>
              <w:t>November 16</w:t>
            </w:r>
          </w:p>
          <w:p w14:paraId="73EE4B33" w14:textId="01DD847B" w:rsidR="00B90070" w:rsidRPr="00DC4BAF" w:rsidRDefault="00B90070" w:rsidP="00B90070">
            <w:pPr>
              <w:jc w:val="center"/>
            </w:pPr>
            <w:r>
              <w:t>10:00-11:15 am</w:t>
            </w:r>
          </w:p>
        </w:tc>
        <w:tc>
          <w:tcPr>
            <w:tcW w:w="2113" w:type="dxa"/>
          </w:tcPr>
          <w:p w14:paraId="60D240DC" w14:textId="77777777" w:rsidR="00B90070" w:rsidRPr="00DC4BAF" w:rsidRDefault="00B90070" w:rsidP="00B90070">
            <w:pPr>
              <w:jc w:val="center"/>
              <w:rPr>
                <w:lang w:val="es-ES"/>
              </w:rPr>
            </w:pPr>
            <w:r w:rsidRPr="00DC4BAF">
              <w:rPr>
                <w:lang w:val="es-ES"/>
              </w:rPr>
              <w:t>Ponte Palmero</w:t>
            </w:r>
          </w:p>
          <w:p w14:paraId="7D0F1C2C" w14:textId="77777777" w:rsidR="00B90070" w:rsidRPr="00DC4BAF" w:rsidRDefault="00B90070" w:rsidP="00B90070">
            <w:pPr>
              <w:jc w:val="center"/>
              <w:rPr>
                <w:lang w:val="es-ES"/>
              </w:rPr>
            </w:pPr>
            <w:r w:rsidRPr="00DC4BAF">
              <w:rPr>
                <w:lang w:val="es-ES"/>
              </w:rPr>
              <w:t xml:space="preserve">3081 Ponte </w:t>
            </w:r>
            <w:proofErr w:type="spellStart"/>
            <w:r w:rsidRPr="00DC4BAF">
              <w:rPr>
                <w:lang w:val="es-ES"/>
              </w:rPr>
              <w:t>Morino</w:t>
            </w:r>
            <w:proofErr w:type="spellEnd"/>
            <w:r w:rsidRPr="00DC4BAF">
              <w:rPr>
                <w:lang w:val="es-ES"/>
              </w:rPr>
              <w:t xml:space="preserve"> Drive</w:t>
            </w:r>
          </w:p>
          <w:p w14:paraId="47B8C589" w14:textId="77777777" w:rsidR="00B90070" w:rsidRDefault="00B90070" w:rsidP="00B90070">
            <w:pPr>
              <w:rPr>
                <w:lang w:val="es-ES"/>
              </w:rPr>
            </w:pPr>
            <w:r>
              <w:rPr>
                <w:lang w:val="es-ES"/>
              </w:rPr>
              <w:t>Cameron Park, CA</w:t>
            </w:r>
            <w:r w:rsidRPr="00DC4BAF">
              <w:rPr>
                <w:lang w:val="es-ES"/>
              </w:rPr>
              <w:t xml:space="preserve"> 95682</w:t>
            </w:r>
          </w:p>
          <w:p w14:paraId="17C7D1F9" w14:textId="65BDEF0A" w:rsidR="00B90070" w:rsidRPr="00DC4BAF" w:rsidRDefault="00B90070" w:rsidP="00B90070"/>
        </w:tc>
        <w:tc>
          <w:tcPr>
            <w:tcW w:w="1195" w:type="dxa"/>
          </w:tcPr>
          <w:p w14:paraId="67CF0D67" w14:textId="7F5634CA" w:rsidR="00B90070" w:rsidRPr="00DC4BAF" w:rsidRDefault="00B90070" w:rsidP="00B90070">
            <w:r>
              <w:t>12 candidates; 12 parents or sponsors</w:t>
            </w:r>
          </w:p>
        </w:tc>
        <w:tc>
          <w:tcPr>
            <w:tcW w:w="2309" w:type="dxa"/>
          </w:tcPr>
          <w:p w14:paraId="271F3A60" w14:textId="56CFCE01" w:rsidR="00B90070" w:rsidRDefault="00B90070" w:rsidP="00B90070">
            <w:r w:rsidRPr="00DC4BAF">
              <w:t>Participate in</w:t>
            </w:r>
            <w:r>
              <w:t xml:space="preserve"> Christmas</w:t>
            </w:r>
            <w:r w:rsidRPr="00DC4BAF">
              <w:t xml:space="preserve"> craft activity with residents </w:t>
            </w:r>
            <w:r>
              <w:t>at</w:t>
            </w:r>
            <w:r w:rsidRPr="00DC4BAF">
              <w:t xml:space="preserve"> the memor</w:t>
            </w:r>
            <w:r>
              <w:t>y impaired unit.</w:t>
            </w:r>
          </w:p>
          <w:p w14:paraId="740F4AF7" w14:textId="77777777" w:rsidR="00B90070" w:rsidRDefault="00B90070" w:rsidP="00B90070"/>
          <w:p w14:paraId="0D42215B" w14:textId="77777777" w:rsidR="00B90070" w:rsidRPr="00DC4BAF" w:rsidRDefault="00B90070" w:rsidP="00B90070"/>
        </w:tc>
      </w:tr>
      <w:tr w:rsidR="00543882" w:rsidRPr="00DC4BAF" w14:paraId="37F12EAF" w14:textId="77777777" w:rsidTr="00B90070">
        <w:tc>
          <w:tcPr>
            <w:tcW w:w="1876" w:type="dxa"/>
          </w:tcPr>
          <w:p w14:paraId="751856A7" w14:textId="0E178BC3" w:rsidR="00B90070" w:rsidRDefault="00B90070" w:rsidP="00B90070">
            <w:pPr>
              <w:rPr>
                <w:i/>
                <w:iCs/>
              </w:rPr>
            </w:pPr>
            <w:r>
              <w:rPr>
                <w:i/>
                <w:iCs/>
              </w:rPr>
              <w:t>Option for the Poor and Vulnerable:</w:t>
            </w:r>
          </w:p>
          <w:p w14:paraId="38597EF3" w14:textId="4C05EEDA" w:rsidR="00B90070" w:rsidRPr="00B90070" w:rsidRDefault="00B90070" w:rsidP="00B90070">
            <w:pPr>
              <w:rPr>
                <w:sz w:val="21"/>
                <w:szCs w:val="21"/>
              </w:rPr>
            </w:pPr>
            <w:r w:rsidRPr="00B90070">
              <w:rPr>
                <w:sz w:val="21"/>
                <w:szCs w:val="21"/>
              </w:rPr>
              <w:t>Blessing Bags for</w:t>
            </w:r>
          </w:p>
          <w:p w14:paraId="1AA90E5E" w14:textId="17C4F289" w:rsidR="00B90070" w:rsidRPr="00B90070" w:rsidRDefault="00B90070" w:rsidP="00B90070">
            <w:pPr>
              <w:rPr>
                <w:sz w:val="21"/>
                <w:szCs w:val="21"/>
              </w:rPr>
            </w:pPr>
            <w:r w:rsidRPr="00B90070">
              <w:rPr>
                <w:sz w:val="21"/>
                <w:szCs w:val="21"/>
              </w:rPr>
              <w:t xml:space="preserve">Homeless </w:t>
            </w:r>
            <w:r>
              <w:rPr>
                <w:sz w:val="21"/>
                <w:szCs w:val="21"/>
              </w:rPr>
              <w:t>Children</w:t>
            </w:r>
          </w:p>
          <w:p w14:paraId="5A1DD6B6" w14:textId="08C6CD31" w:rsidR="00B90070" w:rsidRPr="00B90070" w:rsidRDefault="00B90070" w:rsidP="00B90070"/>
        </w:tc>
        <w:tc>
          <w:tcPr>
            <w:tcW w:w="1857" w:type="dxa"/>
          </w:tcPr>
          <w:p w14:paraId="3F773024" w14:textId="77777777" w:rsidR="00B90070" w:rsidRDefault="00B90070" w:rsidP="00B90070">
            <w:pPr>
              <w:jc w:val="center"/>
            </w:pPr>
            <w:r>
              <w:lastRenderedPageBreak/>
              <w:t>December 7</w:t>
            </w:r>
          </w:p>
          <w:p w14:paraId="42990670" w14:textId="0451589B" w:rsidR="00B90070" w:rsidRPr="00DC4BAF" w:rsidRDefault="00B90070" w:rsidP="00B90070">
            <w:pPr>
              <w:jc w:val="center"/>
            </w:pPr>
            <w:r>
              <w:t>Time TBA</w:t>
            </w:r>
          </w:p>
        </w:tc>
        <w:tc>
          <w:tcPr>
            <w:tcW w:w="2113" w:type="dxa"/>
          </w:tcPr>
          <w:p w14:paraId="1714AD45" w14:textId="75B825D0" w:rsidR="00B90070" w:rsidRPr="00DC4BAF" w:rsidRDefault="00B90070" w:rsidP="00B90070">
            <w:pPr>
              <w:jc w:val="center"/>
            </w:pPr>
            <w:r>
              <w:t>Holy Trinity Parish</w:t>
            </w:r>
          </w:p>
        </w:tc>
        <w:tc>
          <w:tcPr>
            <w:tcW w:w="1195" w:type="dxa"/>
          </w:tcPr>
          <w:p w14:paraId="4AD80644" w14:textId="6B492315" w:rsidR="00B90070" w:rsidRDefault="00B90070" w:rsidP="00B90070">
            <w:r>
              <w:t>15 candidates; 15 parents or</w:t>
            </w:r>
          </w:p>
          <w:p w14:paraId="0F47FFDE" w14:textId="0BF90533" w:rsidR="00B90070" w:rsidRPr="00DC4BAF" w:rsidRDefault="00B90070" w:rsidP="00B90070">
            <w:r>
              <w:t>sponsors</w:t>
            </w:r>
          </w:p>
        </w:tc>
        <w:tc>
          <w:tcPr>
            <w:tcW w:w="2309" w:type="dxa"/>
          </w:tcPr>
          <w:p w14:paraId="582FAC48" w14:textId="73E81CDD" w:rsidR="00B90070" w:rsidRPr="00DC4BAF" w:rsidRDefault="00B90070" w:rsidP="00B90070">
            <w:r>
              <w:t>Make blessings bags for children in Sacramento who are homeless.</w:t>
            </w:r>
          </w:p>
        </w:tc>
      </w:tr>
      <w:tr w:rsidR="00543882" w:rsidRPr="00DC4BAF" w14:paraId="7EB9815D" w14:textId="77777777" w:rsidTr="00B90070">
        <w:tc>
          <w:tcPr>
            <w:tcW w:w="1876" w:type="dxa"/>
          </w:tcPr>
          <w:p w14:paraId="1FF4D56D" w14:textId="77777777" w:rsidR="00B90070" w:rsidRPr="000C2DF6" w:rsidRDefault="00B90070" w:rsidP="00B90070">
            <w:pPr>
              <w:rPr>
                <w:i/>
              </w:rPr>
            </w:pPr>
            <w:r>
              <w:lastRenderedPageBreak/>
              <w:t xml:space="preserve"> </w:t>
            </w:r>
            <w:r w:rsidRPr="000C2DF6">
              <w:rPr>
                <w:i/>
              </w:rPr>
              <w:t>Life and Dignity of the Human Person:</w:t>
            </w:r>
          </w:p>
          <w:p w14:paraId="0EAC7E15" w14:textId="77777777" w:rsidR="00B90070" w:rsidRDefault="00B90070" w:rsidP="00B90070">
            <w:r>
              <w:t xml:space="preserve">Prayer Vigil and Blessing Bags for </w:t>
            </w:r>
            <w:r w:rsidRPr="00180D13">
              <w:t>Walk for Life</w:t>
            </w:r>
          </w:p>
          <w:p w14:paraId="0A6DAA0C" w14:textId="77777777" w:rsidR="00B90070" w:rsidRDefault="00B90070" w:rsidP="00B90070">
            <w:r>
              <w:t>Participants</w:t>
            </w:r>
          </w:p>
          <w:p w14:paraId="0EF001A9" w14:textId="2C214D9A" w:rsidR="00B90070" w:rsidRPr="00DC4BAF" w:rsidRDefault="00B90070" w:rsidP="00B90070"/>
        </w:tc>
        <w:tc>
          <w:tcPr>
            <w:tcW w:w="1857" w:type="dxa"/>
          </w:tcPr>
          <w:p w14:paraId="6E1A3BC2" w14:textId="77777777" w:rsidR="00B90070" w:rsidRDefault="00B90070" w:rsidP="00B90070">
            <w:pPr>
              <w:tabs>
                <w:tab w:val="left" w:pos="1575"/>
              </w:tabs>
              <w:jc w:val="center"/>
            </w:pPr>
            <w:r>
              <w:t>January 24</w:t>
            </w:r>
          </w:p>
          <w:p w14:paraId="4A93EB34" w14:textId="4B5A3119" w:rsidR="00B90070" w:rsidRPr="00DC4BAF" w:rsidRDefault="00B90070" w:rsidP="00B90070">
            <w:pPr>
              <w:tabs>
                <w:tab w:val="left" w:pos="1575"/>
              </w:tabs>
              <w:jc w:val="center"/>
            </w:pPr>
            <w:r>
              <w:t>4:00-6:00 pm</w:t>
            </w:r>
          </w:p>
        </w:tc>
        <w:tc>
          <w:tcPr>
            <w:tcW w:w="2113" w:type="dxa"/>
          </w:tcPr>
          <w:p w14:paraId="219D62EC" w14:textId="77777777" w:rsidR="00B90070" w:rsidRDefault="00B90070" w:rsidP="00B90070">
            <w:pPr>
              <w:jc w:val="center"/>
              <w:rPr>
                <w:lang w:val="es-ES"/>
              </w:rPr>
            </w:pPr>
            <w:proofErr w:type="spellStart"/>
            <w:r>
              <w:rPr>
                <w:lang w:val="es-ES"/>
              </w:rPr>
              <w:t>Holy</w:t>
            </w:r>
            <w:proofErr w:type="spellEnd"/>
            <w:r>
              <w:rPr>
                <w:lang w:val="es-ES"/>
              </w:rPr>
              <w:t xml:space="preserve"> Trinity </w:t>
            </w:r>
            <w:proofErr w:type="spellStart"/>
            <w:r>
              <w:rPr>
                <w:lang w:val="es-ES"/>
              </w:rPr>
              <w:t>Parish</w:t>
            </w:r>
            <w:proofErr w:type="spellEnd"/>
          </w:p>
          <w:p w14:paraId="2817E341" w14:textId="54D3BFA3" w:rsidR="00B90070" w:rsidRPr="002F62B7" w:rsidRDefault="00B90070" w:rsidP="00B90070">
            <w:pPr>
              <w:jc w:val="center"/>
              <w:rPr>
                <w:lang w:val="es-ES"/>
              </w:rPr>
            </w:pPr>
            <w:r>
              <w:rPr>
                <w:lang w:val="es-ES"/>
              </w:rPr>
              <w:t>Media Center</w:t>
            </w:r>
          </w:p>
        </w:tc>
        <w:tc>
          <w:tcPr>
            <w:tcW w:w="1195" w:type="dxa"/>
          </w:tcPr>
          <w:p w14:paraId="3775FC2C" w14:textId="4D88273E" w:rsidR="00B90070" w:rsidRDefault="00B90070" w:rsidP="00B90070">
            <w:r>
              <w:t>1</w:t>
            </w:r>
            <w:r>
              <w:t>5</w:t>
            </w:r>
          </w:p>
          <w:p w14:paraId="4457E95E" w14:textId="4624BDB5" w:rsidR="00B90070" w:rsidRDefault="00B90070" w:rsidP="00B90070">
            <w:proofErr w:type="gramStart"/>
            <w:r>
              <w:t>c</w:t>
            </w:r>
            <w:r>
              <w:t>andidates</w:t>
            </w:r>
            <w:r>
              <w:t>;</w:t>
            </w:r>
            <w:proofErr w:type="gramEnd"/>
          </w:p>
          <w:p w14:paraId="7BA09CA0" w14:textId="39633221" w:rsidR="00B90070" w:rsidRPr="00DC4BAF" w:rsidRDefault="00B90070" w:rsidP="00B90070">
            <w:r>
              <w:t>1</w:t>
            </w:r>
            <w:r>
              <w:t>5</w:t>
            </w:r>
            <w:r>
              <w:t xml:space="preserve"> parents or sponsors</w:t>
            </w:r>
          </w:p>
        </w:tc>
        <w:tc>
          <w:tcPr>
            <w:tcW w:w="2309" w:type="dxa"/>
          </w:tcPr>
          <w:p w14:paraId="71D4267E" w14:textId="77777777" w:rsidR="00B90070" w:rsidRDefault="00B90070" w:rsidP="00B90070">
            <w:pPr>
              <w:rPr>
                <w:rFonts w:ascii="Calibri" w:eastAsia="Times New Roman" w:hAnsi="Calibri" w:cs="Calibri"/>
              </w:rPr>
            </w:pPr>
            <w:r>
              <w:rPr>
                <w:rFonts w:ascii="Calibri" w:eastAsia="Times New Roman" w:hAnsi="Calibri" w:cs="Calibri"/>
              </w:rPr>
              <w:t>Support the Pro-Life movement by prayer and preparing blessing bags for the participants of the annual Walk for Life in San Francisco.</w:t>
            </w:r>
          </w:p>
          <w:p w14:paraId="5BA5B264" w14:textId="73206729" w:rsidR="00B90070" w:rsidRPr="00DC4BAF" w:rsidRDefault="00B90070" w:rsidP="00B90070"/>
        </w:tc>
      </w:tr>
      <w:tr w:rsidR="00543882" w:rsidRPr="00DC4BAF" w14:paraId="64C66469" w14:textId="77777777" w:rsidTr="00B90070">
        <w:tc>
          <w:tcPr>
            <w:tcW w:w="1876" w:type="dxa"/>
          </w:tcPr>
          <w:p w14:paraId="121B3957" w14:textId="77777777" w:rsidR="00B90070" w:rsidRDefault="00B90070" w:rsidP="00B90070">
            <w:pPr>
              <w:rPr>
                <w:i/>
                <w:iCs/>
              </w:rPr>
            </w:pPr>
            <w:r>
              <w:rPr>
                <w:i/>
                <w:iCs/>
              </w:rPr>
              <w:t>Call to Family, Community and Participation:</w:t>
            </w:r>
          </w:p>
          <w:p w14:paraId="24958C0A" w14:textId="1A0084E8" w:rsidR="00B90070" w:rsidRPr="00B90070" w:rsidRDefault="00B90070" w:rsidP="00B90070">
            <w:pPr>
              <w:rPr>
                <w:sz w:val="24"/>
                <w:szCs w:val="24"/>
              </w:rPr>
            </w:pPr>
            <w:r>
              <w:t>The Spirit of Benny Run Bagging</w:t>
            </w:r>
          </w:p>
        </w:tc>
        <w:tc>
          <w:tcPr>
            <w:tcW w:w="1857" w:type="dxa"/>
          </w:tcPr>
          <w:p w14:paraId="08617E78" w14:textId="77777777" w:rsidR="00B90070" w:rsidRDefault="00B90070" w:rsidP="00B90070">
            <w:pPr>
              <w:tabs>
                <w:tab w:val="left" w:pos="1575"/>
              </w:tabs>
              <w:jc w:val="center"/>
            </w:pPr>
            <w:r>
              <w:t>Feb 28</w:t>
            </w:r>
          </w:p>
          <w:p w14:paraId="21D1887E" w14:textId="52400522" w:rsidR="00717726" w:rsidRDefault="00717726" w:rsidP="00B90070">
            <w:pPr>
              <w:tabs>
                <w:tab w:val="left" w:pos="1575"/>
              </w:tabs>
              <w:jc w:val="center"/>
            </w:pPr>
            <w:r>
              <w:t>4:00-6:00 pm</w:t>
            </w:r>
          </w:p>
        </w:tc>
        <w:tc>
          <w:tcPr>
            <w:tcW w:w="2113" w:type="dxa"/>
          </w:tcPr>
          <w:p w14:paraId="7E6DFFB8" w14:textId="23A9EF96" w:rsidR="00B90070" w:rsidRDefault="00B90070" w:rsidP="00B90070">
            <w:pPr>
              <w:jc w:val="center"/>
            </w:pPr>
            <w:r>
              <w:t>Holy Trinity Parish Media Center</w:t>
            </w:r>
          </w:p>
        </w:tc>
        <w:tc>
          <w:tcPr>
            <w:tcW w:w="1195" w:type="dxa"/>
          </w:tcPr>
          <w:p w14:paraId="5CF82DA7" w14:textId="1E7215C9" w:rsidR="00B90070" w:rsidRDefault="00B90070" w:rsidP="00B90070">
            <w:r>
              <w:t>15 candidates; 15 parents or sponsors</w:t>
            </w:r>
          </w:p>
        </w:tc>
        <w:tc>
          <w:tcPr>
            <w:tcW w:w="2309" w:type="dxa"/>
          </w:tcPr>
          <w:p w14:paraId="5E5E1A6A" w14:textId="77777777" w:rsidR="00B90070" w:rsidRPr="00DA4C50" w:rsidRDefault="00B90070" w:rsidP="00B90070">
            <w:r>
              <w:t>Help makes the bags for runners who participate in The Spirit of Benny Run.</w:t>
            </w:r>
          </w:p>
          <w:p w14:paraId="5B2846FF" w14:textId="77777777" w:rsidR="00B90070" w:rsidRDefault="00B90070" w:rsidP="00B90070"/>
          <w:p w14:paraId="37FC4A97" w14:textId="72BB412E" w:rsidR="00B90070" w:rsidRDefault="00B90070" w:rsidP="00B90070"/>
        </w:tc>
      </w:tr>
      <w:tr w:rsidR="00543882" w:rsidRPr="00DC4BAF" w14:paraId="6AC93D87" w14:textId="77777777" w:rsidTr="00B90070">
        <w:tc>
          <w:tcPr>
            <w:tcW w:w="1876" w:type="dxa"/>
          </w:tcPr>
          <w:p w14:paraId="6573C5E0" w14:textId="77777777" w:rsidR="00B90070" w:rsidRPr="00DA4C50" w:rsidRDefault="00B90070" w:rsidP="00B90070">
            <w:pPr>
              <w:rPr>
                <w:i/>
              </w:rPr>
            </w:pPr>
            <w:r w:rsidRPr="00DA4C50">
              <w:rPr>
                <w:i/>
              </w:rPr>
              <w:t>Call to Family, Community and Participation:</w:t>
            </w:r>
          </w:p>
          <w:p w14:paraId="5C683C3B" w14:textId="257B0283" w:rsidR="00B90070" w:rsidRPr="00DA4C50" w:rsidRDefault="00B90070" w:rsidP="00B90070">
            <w:pPr>
              <w:rPr>
                <w:i/>
              </w:rPr>
            </w:pPr>
            <w:r>
              <w:t>Working with the Memory Impaired</w:t>
            </w:r>
          </w:p>
        </w:tc>
        <w:tc>
          <w:tcPr>
            <w:tcW w:w="1857" w:type="dxa"/>
          </w:tcPr>
          <w:p w14:paraId="75A915D2" w14:textId="77777777" w:rsidR="00B90070" w:rsidRDefault="00B90070" w:rsidP="00B90070">
            <w:pPr>
              <w:tabs>
                <w:tab w:val="left" w:pos="1575"/>
              </w:tabs>
              <w:jc w:val="center"/>
            </w:pPr>
            <w:r>
              <w:t>April 2025</w:t>
            </w:r>
          </w:p>
          <w:p w14:paraId="25DB7C73" w14:textId="72B720AF" w:rsidR="00B90070" w:rsidRDefault="00B90070" w:rsidP="00B90070">
            <w:pPr>
              <w:tabs>
                <w:tab w:val="left" w:pos="1575"/>
              </w:tabs>
              <w:jc w:val="center"/>
            </w:pPr>
            <w:r>
              <w:t>TBA</w:t>
            </w:r>
          </w:p>
        </w:tc>
        <w:tc>
          <w:tcPr>
            <w:tcW w:w="2113" w:type="dxa"/>
          </w:tcPr>
          <w:p w14:paraId="3342C8C0" w14:textId="77777777" w:rsidR="00B90070" w:rsidRPr="00DC4BAF" w:rsidRDefault="00B90070" w:rsidP="00B90070">
            <w:pPr>
              <w:jc w:val="center"/>
              <w:rPr>
                <w:lang w:val="es-ES"/>
              </w:rPr>
            </w:pPr>
            <w:r w:rsidRPr="00DC4BAF">
              <w:rPr>
                <w:lang w:val="es-ES"/>
              </w:rPr>
              <w:t>Ponte Palmero</w:t>
            </w:r>
          </w:p>
          <w:p w14:paraId="241C2A12" w14:textId="77777777" w:rsidR="00B90070" w:rsidRPr="00DC4BAF" w:rsidRDefault="00B90070" w:rsidP="00B90070">
            <w:pPr>
              <w:jc w:val="center"/>
              <w:rPr>
                <w:lang w:val="es-ES"/>
              </w:rPr>
            </w:pPr>
            <w:r w:rsidRPr="00DC4BAF">
              <w:rPr>
                <w:lang w:val="es-ES"/>
              </w:rPr>
              <w:t xml:space="preserve">3081 Ponte </w:t>
            </w:r>
            <w:proofErr w:type="spellStart"/>
            <w:r w:rsidRPr="00DC4BAF">
              <w:rPr>
                <w:lang w:val="es-ES"/>
              </w:rPr>
              <w:t>Morino</w:t>
            </w:r>
            <w:proofErr w:type="spellEnd"/>
            <w:r w:rsidRPr="00DC4BAF">
              <w:rPr>
                <w:lang w:val="es-ES"/>
              </w:rPr>
              <w:t xml:space="preserve"> Drive</w:t>
            </w:r>
          </w:p>
          <w:p w14:paraId="70421986" w14:textId="6786B07B" w:rsidR="00B90070" w:rsidRPr="00DC4BAF" w:rsidRDefault="00B90070" w:rsidP="00B90070">
            <w:pPr>
              <w:jc w:val="center"/>
              <w:rPr>
                <w:lang w:val="es-ES"/>
              </w:rPr>
            </w:pPr>
            <w:r>
              <w:rPr>
                <w:lang w:val="es-ES"/>
              </w:rPr>
              <w:t>Cameron Park, CA</w:t>
            </w:r>
            <w:r w:rsidRPr="00DC4BAF">
              <w:rPr>
                <w:lang w:val="es-ES"/>
              </w:rPr>
              <w:t xml:space="preserve"> 95682</w:t>
            </w:r>
          </w:p>
        </w:tc>
        <w:tc>
          <w:tcPr>
            <w:tcW w:w="1195" w:type="dxa"/>
          </w:tcPr>
          <w:p w14:paraId="32DA0A0A" w14:textId="0EA7D4AC" w:rsidR="00B90070" w:rsidRDefault="00B90070" w:rsidP="00B90070">
            <w:r>
              <w:t>12 candidates; 12 parents or sponsors</w:t>
            </w:r>
          </w:p>
        </w:tc>
        <w:tc>
          <w:tcPr>
            <w:tcW w:w="2309" w:type="dxa"/>
          </w:tcPr>
          <w:p w14:paraId="71BFEBE2" w14:textId="41EC9F77" w:rsidR="00B90070" w:rsidRDefault="00B90070" w:rsidP="00B90070">
            <w:r>
              <w:t>Participate in a craft and music with residents a</w:t>
            </w:r>
            <w:r>
              <w:t>t</w:t>
            </w:r>
            <w:r>
              <w:t xml:space="preserve"> the memory care unit.</w:t>
            </w:r>
          </w:p>
        </w:tc>
      </w:tr>
      <w:tr w:rsidR="00543882" w:rsidRPr="00DC4BAF" w14:paraId="1CC2516C" w14:textId="77777777" w:rsidTr="00B90070">
        <w:tc>
          <w:tcPr>
            <w:tcW w:w="1876" w:type="dxa"/>
          </w:tcPr>
          <w:p w14:paraId="5EEBE842" w14:textId="77777777" w:rsidR="00B90070" w:rsidRPr="00B90070" w:rsidRDefault="00B90070" w:rsidP="00B90070">
            <w:pPr>
              <w:rPr>
                <w:i/>
              </w:rPr>
            </w:pPr>
            <w:r>
              <w:rPr>
                <w:i/>
              </w:rPr>
              <w:t>Call to Family, Community and Participation:</w:t>
            </w:r>
          </w:p>
          <w:p w14:paraId="7174AE02" w14:textId="1B3A243D" w:rsidR="00B90070" w:rsidRPr="00DA4C50" w:rsidRDefault="00B90070" w:rsidP="00B90070">
            <w:pPr>
              <w:rPr>
                <w:i/>
              </w:rPr>
            </w:pPr>
            <w:r>
              <w:rPr>
                <w:color w:val="101820"/>
                <w:shd w:val="clear" w:color="auto" w:fill="FFFFFF"/>
              </w:rPr>
              <w:t>Holy Trinity Community Servants</w:t>
            </w:r>
          </w:p>
        </w:tc>
        <w:tc>
          <w:tcPr>
            <w:tcW w:w="1857" w:type="dxa"/>
          </w:tcPr>
          <w:p w14:paraId="774483D0" w14:textId="77777777" w:rsidR="00B90070" w:rsidRDefault="00B90070" w:rsidP="00B90070">
            <w:pPr>
              <w:tabs>
                <w:tab w:val="left" w:pos="1575"/>
              </w:tabs>
              <w:jc w:val="center"/>
            </w:pPr>
            <w:r>
              <w:t>April 2025</w:t>
            </w:r>
          </w:p>
          <w:p w14:paraId="24448361" w14:textId="4A4704FC" w:rsidR="00B90070" w:rsidRDefault="00B90070" w:rsidP="00B90070">
            <w:pPr>
              <w:tabs>
                <w:tab w:val="left" w:pos="1575"/>
              </w:tabs>
              <w:jc w:val="center"/>
            </w:pPr>
            <w:r>
              <w:t>TBA</w:t>
            </w:r>
          </w:p>
        </w:tc>
        <w:tc>
          <w:tcPr>
            <w:tcW w:w="2113" w:type="dxa"/>
          </w:tcPr>
          <w:p w14:paraId="7370F56E" w14:textId="033C734E" w:rsidR="00B90070" w:rsidRPr="00DC4BAF" w:rsidRDefault="00B90070" w:rsidP="00B90070">
            <w:pPr>
              <w:jc w:val="center"/>
              <w:rPr>
                <w:lang w:val="es-ES"/>
              </w:rPr>
            </w:pPr>
            <w:r>
              <w:rPr>
                <w:rFonts w:ascii="Calibri" w:eastAsia="Times New Roman" w:hAnsi="Calibri" w:cs="Calibri"/>
              </w:rPr>
              <w:t>Meet at Holy Trinity Parish Church; Must provide own transportation to work sites</w:t>
            </w:r>
            <w:r>
              <w:rPr>
                <w:rFonts w:ascii="Calibri" w:eastAsia="Times New Roman" w:hAnsi="Calibri" w:cs="Calibri"/>
              </w:rPr>
              <w:t>.</w:t>
            </w:r>
          </w:p>
        </w:tc>
        <w:tc>
          <w:tcPr>
            <w:tcW w:w="1195" w:type="dxa"/>
          </w:tcPr>
          <w:p w14:paraId="4F846AF4" w14:textId="19B7CD85" w:rsidR="00B90070" w:rsidRDefault="00B90070" w:rsidP="00B90070">
            <w:r>
              <w:t>Candidate accompanied by parent or guardian. Unlimited number.</w:t>
            </w:r>
          </w:p>
        </w:tc>
        <w:tc>
          <w:tcPr>
            <w:tcW w:w="2309" w:type="dxa"/>
          </w:tcPr>
          <w:p w14:paraId="2608055C" w14:textId="2FA6D103" w:rsidR="00B90070" w:rsidRDefault="00B90070" w:rsidP="00B90070">
            <w:r>
              <w:rPr>
                <w:color w:val="101820"/>
                <w:shd w:val="clear" w:color="auto" w:fill="FFFFFF"/>
              </w:rPr>
              <w:t>Assist fellow parishioners in providing minor repair work and clean up for our neighbors.</w:t>
            </w:r>
          </w:p>
        </w:tc>
      </w:tr>
    </w:tbl>
    <w:p w14:paraId="2A06FD04" w14:textId="77777777" w:rsidR="00B90070" w:rsidRDefault="00B90070" w:rsidP="00B90070"/>
    <w:p w14:paraId="6CC1A259" w14:textId="77777777" w:rsidR="00B90070" w:rsidRDefault="00B90070" w:rsidP="00B90070"/>
    <w:p w14:paraId="5B7E31BB" w14:textId="77777777" w:rsidR="00B90070" w:rsidRDefault="00B90070" w:rsidP="00B90070">
      <w:pPr>
        <w:jc w:val="center"/>
        <w:rPr>
          <w:rFonts w:ascii="Arial Black" w:hAnsi="Arial Black"/>
        </w:rPr>
      </w:pPr>
      <w:r>
        <w:rPr>
          <w:rFonts w:ascii="Arial Black" w:hAnsi="Arial Black"/>
        </w:rPr>
        <w:t>Options for Ongoing Service!!</w:t>
      </w:r>
    </w:p>
    <w:tbl>
      <w:tblPr>
        <w:tblStyle w:val="TableGrid"/>
        <w:tblW w:w="0" w:type="auto"/>
        <w:tblLook w:val="04A0" w:firstRow="1" w:lastRow="0" w:firstColumn="1" w:lastColumn="0" w:noHBand="0" w:noVBand="1"/>
      </w:tblPr>
      <w:tblGrid>
        <w:gridCol w:w="4675"/>
        <w:gridCol w:w="4675"/>
      </w:tblGrid>
      <w:tr w:rsidR="00B90070" w14:paraId="32DAD3A7" w14:textId="77777777" w:rsidTr="00B4002E">
        <w:tc>
          <w:tcPr>
            <w:tcW w:w="4788" w:type="dxa"/>
          </w:tcPr>
          <w:p w14:paraId="1346C773" w14:textId="77777777" w:rsidR="00B90070" w:rsidRDefault="00B90070" w:rsidP="00B4002E">
            <w:pPr>
              <w:jc w:val="center"/>
            </w:pPr>
            <w:r>
              <w:t>Fall Season</w:t>
            </w:r>
          </w:p>
          <w:p w14:paraId="1D5E4B90" w14:textId="0D5C9DFD" w:rsidR="00B90070" w:rsidRPr="008B60A3" w:rsidRDefault="00B90070" w:rsidP="00B4002E">
            <w:pPr>
              <w:jc w:val="center"/>
            </w:pPr>
            <w:r>
              <w:t>Your Local Soccer Team</w:t>
            </w:r>
          </w:p>
        </w:tc>
        <w:tc>
          <w:tcPr>
            <w:tcW w:w="4788" w:type="dxa"/>
          </w:tcPr>
          <w:p w14:paraId="4585A369" w14:textId="77777777" w:rsidR="00B90070" w:rsidRDefault="00B90070" w:rsidP="00B4002E">
            <w:pPr>
              <w:tabs>
                <w:tab w:val="left" w:pos="2928"/>
              </w:tabs>
              <w:jc w:val="center"/>
              <w:rPr>
                <w:rFonts w:ascii="Arial Black" w:hAnsi="Arial Black"/>
              </w:rPr>
            </w:pPr>
            <w:r>
              <w:t>Children in Honduras love to play soccer and need you gently used cleats and soccer balls.  Get your soccer team to donate these items and bring them to Ms. Newman for upcoming Honduras trip!</w:t>
            </w:r>
          </w:p>
        </w:tc>
      </w:tr>
      <w:tr w:rsidR="00B90070" w14:paraId="2DD3FE92" w14:textId="77777777" w:rsidTr="00B4002E">
        <w:tc>
          <w:tcPr>
            <w:tcW w:w="4788" w:type="dxa"/>
          </w:tcPr>
          <w:p w14:paraId="0FF685B6" w14:textId="77777777" w:rsidR="00B90070" w:rsidRPr="008B60A3" w:rsidRDefault="00B90070" w:rsidP="00B4002E">
            <w:pPr>
              <w:jc w:val="center"/>
            </w:pPr>
            <w:r>
              <w:t>Make Blessing Bags</w:t>
            </w:r>
          </w:p>
        </w:tc>
        <w:tc>
          <w:tcPr>
            <w:tcW w:w="4788" w:type="dxa"/>
          </w:tcPr>
          <w:p w14:paraId="7F745B00" w14:textId="77777777" w:rsidR="00B90070" w:rsidRDefault="00B90070" w:rsidP="00B4002E">
            <w:pPr>
              <w:tabs>
                <w:tab w:val="left" w:pos="840"/>
              </w:tabs>
              <w:jc w:val="center"/>
              <w:rPr>
                <w:rFonts w:ascii="Arial Black" w:hAnsi="Arial Black"/>
              </w:rPr>
            </w:pPr>
            <w:r>
              <w:t>Collect items for Blessing Bags then put them together for distribution in Haiti and Honduras.</w:t>
            </w:r>
          </w:p>
        </w:tc>
      </w:tr>
      <w:tr w:rsidR="00B90070" w14:paraId="00E43071" w14:textId="77777777" w:rsidTr="00B4002E">
        <w:tc>
          <w:tcPr>
            <w:tcW w:w="4788" w:type="dxa"/>
          </w:tcPr>
          <w:p w14:paraId="38D9EC59" w14:textId="77777777" w:rsidR="00B90070" w:rsidRDefault="00B90070" w:rsidP="00B4002E">
            <w:pPr>
              <w:jc w:val="center"/>
            </w:pPr>
            <w:r>
              <w:t>Visit our Elderly</w:t>
            </w:r>
          </w:p>
          <w:p w14:paraId="1B4CECD9" w14:textId="77777777" w:rsidR="00B90070" w:rsidRPr="008B60A3" w:rsidRDefault="00B90070" w:rsidP="00B4002E">
            <w:pPr>
              <w:jc w:val="center"/>
            </w:pPr>
            <w:r>
              <w:t xml:space="preserve">Ponte </w:t>
            </w:r>
            <w:proofErr w:type="spellStart"/>
            <w:r>
              <w:t>Palmero</w:t>
            </w:r>
            <w:proofErr w:type="spellEnd"/>
            <w:r>
              <w:t xml:space="preserve"> or New West Haven </w:t>
            </w:r>
          </w:p>
        </w:tc>
        <w:tc>
          <w:tcPr>
            <w:tcW w:w="4788" w:type="dxa"/>
          </w:tcPr>
          <w:p w14:paraId="7127047D" w14:textId="77777777" w:rsidR="00B90070" w:rsidRDefault="00B90070" w:rsidP="00B4002E">
            <w:pPr>
              <w:jc w:val="center"/>
              <w:rPr>
                <w:rFonts w:ascii="Arial Black" w:hAnsi="Arial Black"/>
              </w:rPr>
            </w:pPr>
            <w:r>
              <w:t xml:space="preserve">Contact John </w:t>
            </w:r>
            <w:proofErr w:type="spellStart"/>
            <w:r>
              <w:t>Raslear</w:t>
            </w:r>
            <w:proofErr w:type="spellEnd"/>
            <w:r>
              <w:t xml:space="preserve"> to spend a few hours on a Saturday with seniors at our local Memory Care Facilities.</w:t>
            </w:r>
          </w:p>
        </w:tc>
      </w:tr>
      <w:tr w:rsidR="00B90070" w14:paraId="7521068C" w14:textId="77777777" w:rsidTr="00B4002E">
        <w:tc>
          <w:tcPr>
            <w:tcW w:w="4788" w:type="dxa"/>
          </w:tcPr>
          <w:p w14:paraId="4D230A6F" w14:textId="77777777" w:rsidR="00B90070" w:rsidRPr="0042542B" w:rsidRDefault="00B90070" w:rsidP="00B4002E">
            <w:pPr>
              <w:jc w:val="center"/>
            </w:pPr>
            <w:r w:rsidRPr="0042542B">
              <w:t xml:space="preserve">Participate in </w:t>
            </w:r>
            <w:r>
              <w:t>a local Community Clean-Up Day</w:t>
            </w:r>
          </w:p>
        </w:tc>
        <w:tc>
          <w:tcPr>
            <w:tcW w:w="4788" w:type="dxa"/>
          </w:tcPr>
          <w:p w14:paraId="545424AF" w14:textId="77777777" w:rsidR="00B90070" w:rsidRDefault="00B90070" w:rsidP="00B4002E">
            <w:pPr>
              <w:jc w:val="center"/>
            </w:pPr>
            <w:r>
              <w:t>Find a community clean-up day and participate in caring for God’s creation.</w:t>
            </w:r>
          </w:p>
          <w:p w14:paraId="3B102325" w14:textId="77777777" w:rsidR="00B90070" w:rsidRDefault="00B90070" w:rsidP="00B4002E">
            <w:pPr>
              <w:jc w:val="center"/>
              <w:rPr>
                <w:rFonts w:ascii="Arial Black" w:hAnsi="Arial Black"/>
              </w:rPr>
            </w:pPr>
          </w:p>
        </w:tc>
      </w:tr>
      <w:tr w:rsidR="00B90070" w14:paraId="70D02E34" w14:textId="77777777" w:rsidTr="00B4002E">
        <w:tc>
          <w:tcPr>
            <w:tcW w:w="4788" w:type="dxa"/>
          </w:tcPr>
          <w:p w14:paraId="0F052D56" w14:textId="77777777" w:rsidR="00B90070" w:rsidRDefault="00B90070" w:rsidP="00B4002E">
            <w:pPr>
              <w:jc w:val="center"/>
              <w:rPr>
                <w:rFonts w:ascii="Arial Black" w:hAnsi="Arial Black"/>
              </w:rPr>
            </w:pPr>
            <w:r>
              <w:t>Make Bracelets and Collect Vitamins</w:t>
            </w:r>
          </w:p>
        </w:tc>
        <w:tc>
          <w:tcPr>
            <w:tcW w:w="4788" w:type="dxa"/>
          </w:tcPr>
          <w:p w14:paraId="54A8F51D" w14:textId="77777777" w:rsidR="00B90070" w:rsidRDefault="00B90070" w:rsidP="00B4002E">
            <w:pPr>
              <w:tabs>
                <w:tab w:val="left" w:pos="1368"/>
              </w:tabs>
              <w:jc w:val="center"/>
              <w:rPr>
                <w:rFonts w:ascii="Arial Black" w:hAnsi="Arial Black"/>
              </w:rPr>
            </w:pPr>
            <w:r>
              <w:t xml:space="preserve">Make string bracelets and collect vitamins to distribution to missions around the world. </w:t>
            </w:r>
          </w:p>
        </w:tc>
      </w:tr>
    </w:tbl>
    <w:p w14:paraId="7D896478" w14:textId="77777777" w:rsidR="00B90070" w:rsidRDefault="00B90070" w:rsidP="00B90070"/>
    <w:p w14:paraId="174F7C9F" w14:textId="7EB94FBF" w:rsidR="00B90070" w:rsidRPr="00B90070" w:rsidRDefault="00B90070" w:rsidP="00B90070">
      <w:pPr>
        <w:rPr>
          <w:iCs/>
        </w:rPr>
      </w:pPr>
    </w:p>
    <w:p w14:paraId="48F80A6A" w14:textId="2C0ACA73" w:rsidR="00B90070" w:rsidRDefault="00B90070" w:rsidP="00B90070"/>
    <w:p w14:paraId="3D90AA90" w14:textId="71EC3AA4" w:rsidR="00B90070" w:rsidRDefault="00B90070" w:rsidP="00B90070">
      <w:pPr>
        <w:rPr>
          <w:rFonts w:ascii="Calibri" w:eastAsia="Times New Roman" w:hAnsi="Calibri" w:cs="Calibri"/>
        </w:rPr>
      </w:pPr>
    </w:p>
    <w:sectPr w:rsidR="00B90070" w:rsidSect="00B9007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70"/>
    <w:rsid w:val="001C17D3"/>
    <w:rsid w:val="001C3CE6"/>
    <w:rsid w:val="00543882"/>
    <w:rsid w:val="00717726"/>
    <w:rsid w:val="007F7A89"/>
    <w:rsid w:val="00B90070"/>
    <w:rsid w:val="00EB2C97"/>
    <w:rsid w:val="00F9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9BF83"/>
  <w15:chartTrackingRefBased/>
  <w15:docId w15:val="{AA652F02-27A9-A440-B46C-2A8713A7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0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Dalton</dc:creator>
  <cp:keywords/>
  <dc:description/>
  <cp:lastModifiedBy>Marcie Dalton</cp:lastModifiedBy>
  <cp:revision>4</cp:revision>
  <dcterms:created xsi:type="dcterms:W3CDTF">2024-08-14T23:03:00Z</dcterms:created>
  <dcterms:modified xsi:type="dcterms:W3CDTF">2024-08-19T22:23:00Z</dcterms:modified>
</cp:coreProperties>
</file>